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Arjeplog kommunfullmäktige</w:t>
      </w:r>
    </w:p>
    <w:p>
      <w:pPr>
        <w:pStyle w:val="Heading1"/>
      </w:pPr>
      <w:r>
        <w:t xml:space="preserve">Samisk kultur och språk i Arjeplog – stärkt stöd och synlighet</w:t>
      </w:r>
    </w:p>
    <w:p>
      <w:pPr>
        <w:spacing w:after="160" w:before="80"/>
      </w:pPr>
      <w:r>
        <w:rPr>
          <w:b/>
          <w:bCs/>
        </w:rPr>
        <w:t xml:space="preserve">Motionärer: </w:t>
      </w:r>
      <w:r>
        <w:t xml:space="preserve">Moderaterna i Arjeplog kommun</w:t>
      </w:r>
    </w:p>
    <w:p>
      <w:pPr>
        <w:pStyle w:val="Heading2"/>
      </w:pPr>
      <w:r>
        <w:t xml:space="preserve">Motivering</w:t>
      </w:r>
    </w:p>
    <w:p>
      <w:pPr>
        <w:spacing w:after="100"/>
      </w:pPr>
      <w:r>
        <w:t xml:space="preserve">Arjeplog ligger i Sápmi och har en levande samisk närvaro med rennäring, kultur och urfolksperspektiv. Kommunens egen vision och dokument nämner urfolk, mångfald och att "Arjeplogs kommun" tillhör alla som bor och verkar här. Silvermuseet och samiska evenemang är viktiga delar av identiteten och turismpotentialen.</w:t>
      </w:r>
    </w:p>
    <w:p>
      <w:pPr>
        <w:spacing w:after="100"/>
      </w:pPr>
      <w:r>
        <w:t xml:space="preserve">Stöd till samiska språk i skola och förvaltning, dialog med samebyar om markanvändning och rennäringens villkor, samt synliggörande av samisk kultur stärker både den interna gemenskapen och kommunens attraktionskraft utåt. I en tid av ökad medvetenhet om urfolksrättigheter är detta både rätt och smart politik.</w:t>
      </w:r>
    </w:p>
    <w:p>
      <w:pPr>
        <w:spacing w:after="100"/>
      </w:pPr>
      <w:r>
        <w:t xml:space="preserve">Moderaterna vill att samisk kultur ses som en tillgång för hela kommunen – inte en särfråga. Konkret stöd i skolan (modersmål, integrering i undervisning), samråd i planfrågor, stöd till kulturutövare och användning i turism ger både bevarad identitet och nya jobb.</w:t>
      </w:r>
    </w:p>
    <w:p>
      <w:pPr>
        <w:pStyle w:val="Heading2"/>
      </w:pPr>
      <w:r>
        <w:t xml:space="preserve">Förslag till beslut</w:t>
      </w:r>
    </w:p>
    <w:p>
      <w:pPr>
        <w:spacing w:after="60"/>
      </w:pPr>
      <w:r>
        <w:t xml:space="preserve">Med anledning av ovanstående yrkar Moderaterna i Arjeplog kommun att kommunfullmäktige beslutar:</w:t>
      </w:r>
    </w:p>
    <w:p>
      <w:pPr>
        <w:spacing w:after="40"/>
      </w:pPr>
      <w:r>
        <w:rPr>
          <w:b/>
          <w:bCs/>
        </w:rPr>
        <w:t xml:space="preserve">1. </w:t>
      </w:r>
      <w:r>
        <w:t xml:space="preserve">Att ge barn- och utbildningsnämnden i uppdrag att säkerställa tillgång till samiska som modersmål och integrering av samisk kultur och historia i Silverskolans undervisning från läsåret 2026/2027.</w:t>
      </w:r>
    </w:p>
    <w:p>
      <w:pPr>
        <w:spacing w:after="40"/>
      </w:pPr>
      <w:r>
        <w:rPr>
          <w:b/>
          <w:bCs/>
        </w:rPr>
        <w:t xml:space="preserve">2. </w:t>
      </w:r>
      <w:r>
        <w:t xml:space="preserve">Att formalisera samråd med samebyar och samiska organisationer i frågor som rör markanvändning, infrastruktur och turismutveckling.</w:t>
      </w:r>
    </w:p>
    <w:p>
      <w:pPr>
        <w:spacing w:after="40"/>
      </w:pPr>
      <w:r>
        <w:rPr>
          <w:b/>
          <w:bCs/>
        </w:rPr>
        <w:t xml:space="preserve">3. </w:t>
      </w:r>
      <w:r>
        <w:t xml:space="preserve">Att avsätta projektmedel för samiska kulturaktiviteter, språkcaféer och samverkan med Silvermuseet för att stärka synlighet och stolthet.</w:t>
      </w:r>
    </w:p>
    <w:p>
      <w:pPr>
        <w:spacing w:after="40"/>
      </w:pPr>
      <w:r>
        <w:rPr>
          <w:b/>
          <w:bCs/>
        </w:rPr>
        <w:t xml:space="preserve">4. </w:t>
      </w:r>
      <w:r>
        <w:t xml:space="preserve">Att i kommunens externa kommunikation och turismmaterial aktivt lyfta den samiska dimensionen som en av Arjeplogs unika styrkor.</w:t>
      </w:r>
    </w:p>
    <w:p>
      <w:pPr>
        <w:spacing w:before="360"/>
      </w:pPr>
    </w:p>
    <w:p>
      <w:r>
        <w:t xml:space="preserve">Arjeplog,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Arjeplog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2026-06-06T01:48:18.904Z</dcterms:created>
  <dcterms:modified xsi:type="dcterms:W3CDTF">2026-06-06T01:48:18.904Z</dcterms:modified>
</cp:coreProperties>
</file>

<file path=docProps/custom.xml><?xml version="1.0" encoding="utf-8"?>
<Properties xmlns="http://schemas.openxmlformats.org/officeDocument/2006/custom-properties" xmlns:vt="http://schemas.openxmlformats.org/officeDocument/2006/docPropsVTypes"/>
</file>